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E0" w:rsidRDefault="00DE4806" w:rsidP="00DE4806">
      <w:pPr>
        <w:ind w:firstLine="708"/>
      </w:pPr>
      <w:bookmarkStart w:id="0" w:name="_GoBack"/>
      <w:bookmarkEnd w:id="0"/>
      <w:r>
        <w:t>Миг истории в семейных альбомах //Казахстанская Магнитка. – 2005. – 25 авг.,1 сент., 15 сент., 29 сент., 13 окт.</w:t>
      </w:r>
    </w:p>
    <w:sectPr w:rsidR="00CF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DE"/>
    <w:rsid w:val="008E40DE"/>
    <w:rsid w:val="00CF7BE0"/>
    <w:rsid w:val="00D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3E80-81E2-4EFA-90DB-37902D3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2024-02-15T08:26:00Z</dcterms:created>
  <dcterms:modified xsi:type="dcterms:W3CDTF">2024-02-15T08:27:00Z</dcterms:modified>
</cp:coreProperties>
</file>