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57" w:rsidRDefault="004B6FB5">
      <w:r>
        <w:t>Дидик, Т. Другари из Болгарии / Т. Дидик //Вечерняя газета. – 2007. – 2 мая (№18). – С.22-23.</w:t>
      </w:r>
      <w:bookmarkStart w:id="0" w:name="_GoBack"/>
      <w:bookmarkEnd w:id="0"/>
    </w:p>
    <w:sectPr w:rsidR="00ED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C1"/>
    <w:rsid w:val="00113CC1"/>
    <w:rsid w:val="004B6FB5"/>
    <w:rsid w:val="00E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9219E-69F8-4D72-8846-DE411B3C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2024-02-15T08:06:00Z</dcterms:created>
  <dcterms:modified xsi:type="dcterms:W3CDTF">2024-02-15T08:07:00Z</dcterms:modified>
</cp:coreProperties>
</file>