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F4" w:rsidRDefault="002F30E5">
      <w:r>
        <w:t>Гринберг, И. Незабываемые пятидесятые / И. Гринберг //Мысль. – 2014. - №9. – С.34-36.</w:t>
      </w:r>
      <w:bookmarkStart w:id="0" w:name="_GoBack"/>
      <w:bookmarkEnd w:id="0"/>
    </w:p>
    <w:sectPr w:rsidR="00C6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62"/>
    <w:rsid w:val="002F30E5"/>
    <w:rsid w:val="00582B62"/>
    <w:rsid w:val="00C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15809-1477-4BC9-8F4E-53D149E4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2024-02-15T08:28:00Z</dcterms:created>
  <dcterms:modified xsi:type="dcterms:W3CDTF">2024-02-15T08:29:00Z</dcterms:modified>
</cp:coreProperties>
</file>