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89" w:rsidRPr="00BB19C9" w:rsidRDefault="00BB19C9" w:rsidP="00BB19C9">
      <w:pPr>
        <w:ind w:firstLine="708"/>
      </w:pPr>
      <w:bookmarkStart w:id="0" w:name="_GoBack"/>
      <w:bookmarkEnd w:id="0"/>
      <w:r>
        <w:t xml:space="preserve">Лахно, Е. Очарование души: </w:t>
      </w:r>
      <w:r w:rsidRPr="00BB19C9">
        <w:t>[</w:t>
      </w:r>
      <w:r>
        <w:t>о художнике А. Осипенко</w:t>
      </w:r>
      <w:r w:rsidRPr="00BB19C9">
        <w:t>]</w:t>
      </w:r>
      <w:r>
        <w:t xml:space="preserve"> / Е. Лахно // Индустриальная Караганда. – 2017. – 6 июня (№62). – С.6.</w:t>
      </w:r>
    </w:p>
    <w:sectPr w:rsidR="00156D89" w:rsidRPr="00BB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EB"/>
    <w:rsid w:val="001541EB"/>
    <w:rsid w:val="00156D89"/>
    <w:rsid w:val="00B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CA3BB-26D7-4483-B919-B8A36043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2024-02-14T08:58:00Z</dcterms:created>
  <dcterms:modified xsi:type="dcterms:W3CDTF">2024-02-14T08:59:00Z</dcterms:modified>
</cp:coreProperties>
</file>