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41" w:rsidRDefault="00C74A57" w:rsidP="00C74A57">
      <w:pPr>
        <w:ind w:firstLine="708"/>
      </w:pPr>
      <w:bookmarkStart w:id="0" w:name="_GoBack"/>
      <w:bookmarkEnd w:id="0"/>
      <w:r>
        <w:t>Показанов, Ю. Как тебе дышится, Темиртау? / Ю.Показанов //Индустриальная Караганда. – 2013. – 23 апр. (№54). – С.3.</w:t>
      </w:r>
    </w:p>
    <w:sectPr w:rsidR="00A8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42"/>
    <w:rsid w:val="00A87441"/>
    <w:rsid w:val="00C74A57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8E01C-DDC9-4D57-9480-EE24B11C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2024-02-18T04:14:00Z</dcterms:created>
  <dcterms:modified xsi:type="dcterms:W3CDTF">2024-02-18T04:15:00Z</dcterms:modified>
</cp:coreProperties>
</file>