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27" w:rsidRDefault="00727051">
      <w:r>
        <w:t>Сильванович, Н. Рождение гиганта / Н. Сильванович //Металлург. – 2014. – 19 нояб. (№46). – С.14.</w:t>
      </w:r>
      <w:bookmarkStart w:id="0" w:name="_GoBack"/>
      <w:bookmarkEnd w:id="0"/>
    </w:p>
    <w:sectPr w:rsidR="006E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F3"/>
    <w:rsid w:val="000471F3"/>
    <w:rsid w:val="006E3327"/>
    <w:rsid w:val="0072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4295E-0779-439F-8905-CD149766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2024-02-15T02:58:00Z</dcterms:created>
  <dcterms:modified xsi:type="dcterms:W3CDTF">2024-02-15T03:00:00Z</dcterms:modified>
</cp:coreProperties>
</file>