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87" w:rsidRDefault="00C770A9" w:rsidP="00687959">
      <w:pPr>
        <w:ind w:firstLine="708"/>
      </w:pPr>
      <w:bookmarkStart w:id="0" w:name="_GoBack"/>
      <w:bookmarkEnd w:id="0"/>
      <w:r>
        <w:t xml:space="preserve">Бондарь, А. </w:t>
      </w:r>
      <w:proofErr w:type="spellStart"/>
      <w:r>
        <w:t>Темиртауские</w:t>
      </w:r>
      <w:proofErr w:type="spellEnd"/>
      <w:r>
        <w:t xml:space="preserve"> писатели и поэты издали три книги / А. Бондарь // Вечерняя газета. – 2006. – 8 </w:t>
      </w:r>
      <w:proofErr w:type="spellStart"/>
      <w:r>
        <w:t>нояб</w:t>
      </w:r>
      <w:proofErr w:type="spellEnd"/>
      <w:r>
        <w:t xml:space="preserve">. (№45). – С. </w:t>
      </w:r>
      <w:r w:rsidR="00687959">
        <w:t>12.</w:t>
      </w:r>
    </w:p>
    <w:sectPr w:rsidR="00AE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8B"/>
    <w:rsid w:val="00687959"/>
    <w:rsid w:val="00AE6F87"/>
    <w:rsid w:val="00C770A9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3CE74-277F-4577-93E5-38C512B2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4</cp:revision>
  <dcterms:created xsi:type="dcterms:W3CDTF">2024-02-14T04:30:00Z</dcterms:created>
  <dcterms:modified xsi:type="dcterms:W3CDTF">2024-02-14T04:31:00Z</dcterms:modified>
</cp:coreProperties>
</file>